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1416"/>
        <w:tblW w:w="10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43"/>
        <w:gridCol w:w="3324"/>
        <w:gridCol w:w="3059"/>
      </w:tblGrid>
      <w:tr w:rsidR="00C832B8" w:rsidRPr="00C832B8" w14:paraId="27B4333B" w14:textId="77777777" w:rsidTr="00C832B8">
        <w:trPr>
          <w:trHeight w:val="1760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7F2A4" w14:textId="7785C7FA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Votantes </w:t>
            </w:r>
            <w:r w:rsidR="009A19C2">
              <w:rPr>
                <w:rFonts w:ascii="Aptos Narrow" w:eastAsia="Times New Roman" w:hAnsi="Aptos Narrow" w:cs="Times New Roman"/>
                <w:b/>
                <w:bCs/>
                <w:color w:val="000000"/>
                <w:sz w:val="28"/>
                <w:szCs w:val="28"/>
                <w:lang w:eastAsia="es-CO"/>
              </w:rPr>
              <w:t>Habilitados</w:t>
            </w:r>
            <w:r w:rsidRPr="00C832B8"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eastAsia="es-CO"/>
              </w:rPr>
              <w:t xml:space="preserve"> para la elección de los representantes de sistemas, mesas,</w:t>
            </w:r>
            <w:r w:rsidRPr="00C832B8"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eastAsia="es-CO"/>
              </w:rPr>
              <w:br/>
              <w:t>procesos territoriales y organizaciones ambientales ante la Comisión Ambiental Local 2024 - 2025</w:t>
            </w:r>
            <w:r w:rsidRPr="00C832B8">
              <w:rPr>
                <w:rFonts w:ascii="Aptos Narrow" w:eastAsia="Times New Roman" w:hAnsi="Aptos Narrow" w:cs="Times New Roman"/>
                <w:color w:val="000000"/>
                <w:sz w:val="28"/>
                <w:szCs w:val="28"/>
                <w:lang w:eastAsia="es-CO"/>
              </w:rPr>
              <w:br/>
              <w:t xml:space="preserve">Localidad de Engativá </w:t>
            </w:r>
          </w:p>
        </w:tc>
      </w:tr>
      <w:tr w:rsidR="00C832B8" w:rsidRPr="00C832B8" w14:paraId="0C4D3B41" w14:textId="77777777" w:rsidTr="00C832B8">
        <w:trPr>
          <w:trHeight w:val="320"/>
        </w:trPr>
        <w:tc>
          <w:tcPr>
            <w:tcW w:w="386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4EA72E" w:fill="4EA72E"/>
            <w:noWrap/>
            <w:vAlign w:val="bottom"/>
            <w:hideMark/>
          </w:tcPr>
          <w:p w14:paraId="471E140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N°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4EA72E" w:fill="4EA72E"/>
            <w:noWrap/>
            <w:vAlign w:val="bottom"/>
            <w:hideMark/>
          </w:tcPr>
          <w:p w14:paraId="67F265B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Nombres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4EA72E" w:fill="4EA72E"/>
            <w:noWrap/>
            <w:vAlign w:val="bottom"/>
            <w:hideMark/>
          </w:tcPr>
          <w:p w14:paraId="593436C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Apellidos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4EA72E" w:fill="4EA72E"/>
            <w:noWrap/>
            <w:vAlign w:val="bottom"/>
            <w:hideMark/>
          </w:tcPr>
          <w:p w14:paraId="432562D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Estado de Habilitación</w:t>
            </w:r>
          </w:p>
        </w:tc>
      </w:tr>
      <w:tr w:rsidR="00C832B8" w:rsidRPr="00C832B8" w14:paraId="433CC8D5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9E6F71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CA21C5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ADELIA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225765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CEPEDA RODRIGUEZ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223AC24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3320EC44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DF16A73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18D73C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ADRIANA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AA057E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FALLA CWIK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6458863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207E0DE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114C26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4737B47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ADRIANA PATRICIA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D4D4F0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DAZA TAFUR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9DD792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A25E067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EE777D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0ED135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AIDA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20B350A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MARTINEZ ALMEIDA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2FE8AF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4B480E17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A1E8B8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0DAEDF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9E8F51A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GOMEZ MONTENEGRO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90FB96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110112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6515D4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A73326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ANA JACQUELINE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060435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CONTRERAS CHICO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804893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F3988FC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06F557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A2EB4F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ANA MARIA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CE0200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ALFONSO ARIZA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D3A436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320C8D8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D4903F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529DB18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ANDRES FELIPE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1C702A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CASALLAS ABRIL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ABEBAA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D2990FC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69DAE7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A39BBF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ANDRES GIOVANNI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3ED55F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CAMACHO ARDILA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308A18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8CAEF5C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EABDE53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27CFAA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ANGÉLICA MARCELA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FA7E29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RAMOS LARRARTE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6AC3DC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EDD007F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C4D5DC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F12C44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ANGELICA MARIA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E019C4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BOYACA MORALES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ED6508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38AC1929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F68E8B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6B4B9DA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ANGIE MARCELA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E4AC65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VARGAS MOSQUERA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5A727BB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1D1846D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D4E06C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5669B57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ANGIE NATHALY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C624865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AMÉZQUITA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61804B3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7E6AC2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DD1F31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A6844C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ANGIE VIVIANA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D23445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BELLO ROMERO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0D015A0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3CCD3AC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766710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00B5A8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ASTRID GISELLE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E9DF63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HOYOS ALVAREZ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CFA925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C8597BA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3E12C9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077DAF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ASTRIT MARITZA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119291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GOMEZ GOMEZ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D499FD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41109AAF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C1AA33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4F5784A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AURELIANO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8145E8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GOMEZ ANGEL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07B9BB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3D72FE0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50B0D0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400B7F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BELISARIO ISMAEL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A9F3FF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GARZÓN MARTÍNEZ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A651B5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12015AF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EEA162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560D73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CARLOS ANDRES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F2C6AC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RAMIREZ CARDENAS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16088D4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8D69DF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6ECCC5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5670EE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CARLOS EDUARDO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DB4693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DELGADO MORA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4D35825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3C32818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C76324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D7437D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CARMEN ROSA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E902A9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ROBAYO CEPEDA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0BBE049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115DA3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0E5D14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B9A38E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CESAR CAMILO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684F065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PEREZ SOLER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50738AB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BE4D476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E60CDD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2C4850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CONSUELO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82EFBB5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CAMACHO MALAVER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D7B3D2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3A565B1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4B7728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CB29A8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CRISTIAN JESUS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AE04C2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TORRADO GAITAN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29D60C5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52ABF2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B3AEE3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ED1E00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CRISTIAN LEONARDO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48BD517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RODRIGUEZ PEREZ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437AB2D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194DDC9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3F378E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E732CCA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DANIEL FERNANDO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389EB3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MIRANDA RODRIGUEZ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D109E4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651475C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70D599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6339D9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DANIELA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531CDF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DAZA NOVOA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2B6B52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1FEFC99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72B36E3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FE59195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DEICY MAYERLY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50EE95B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ASTROZA GALVIS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81B14F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49821CCD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E2D696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F30620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DEISY MILENA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E2CFAA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PÉREZ TIBABUSO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E98084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7F8CFAFE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F97C73B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CC2E55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DIANA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BE542A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PEREZ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53BBB4B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7D0B19F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E85DEC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0C15A7A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DIANA CAROLINA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4B8EBC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GIL CONTRERAS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53971D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85C028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C3B184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33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21F0468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DIANA MYRTIAN FLORINDA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AF8CE7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RODRÍGUEZ GONZÁLEZ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61680E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5D46E22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CDA8C8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74DDE7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DIANA PATRICIA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15BBF9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SOLER  BARAJAS</w:t>
            </w:r>
            <w:proofErr w:type="gramEnd"/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7D1C73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4C9E003D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191F06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6C1A33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DORIS LUCIA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DA0885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ESCOBAR MAHECHA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29A82F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801C2F5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47BEFD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1ACD01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EDGAR ALEXIS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DB8CD8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FONSECA BECERRA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5B1FB4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20D5A11A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6A12DF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06DF57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EDUARDO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56F873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SANCHEZ ROMERO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2A220E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0AAA95E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E92321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38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998B6C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ELIZABETH CRISTINA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2A8FE5B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SEGURA BARBOSA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832D1E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80F8DD0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E301B9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lastRenderedPageBreak/>
              <w:t>39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69F62A7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EMERSON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B9843C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ABELLO RIVERA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B6CCD6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C5F3FA4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7C0540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86411B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FANY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2097C4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MOSQUERA PLAZA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0F1192B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3BC713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D19592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07F3B6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FERNANDO PASTOR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C17151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ACUÑA BARRANTES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C910D6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687948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F50901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0B5A4C5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GISSELLE ANDREA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37ED33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LONDOÑO CARDONA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378A61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3822C801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A5A857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43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DBE1DE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GUILLERMO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18F4A8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CAMACHO PAEZ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12A8AF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84DE60D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95F9BC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3E77A08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HAROLD EDUARDO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24157D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SUA MONTAÑA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FD422F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17AAEDA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F7F3A6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EF0EF77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HERNAN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C1F84E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GALEANO GÓMEZ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03AF94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20FD120A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A92BDA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A82B56B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HUGO ALFONSO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376861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VELASQUEZ CASTILLO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503E1E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767379D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7A9BDE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5E84B6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INGRID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BA240A8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FALLA CWIK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A973F6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FEE1495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DCD77E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48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E7D81A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INGRID CATERINE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FE4C2DB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ROMERO BEJARANO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61432C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389BC7A0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93AAAA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51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AB1BFE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JAVIER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01AF43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VARGAS FIALLO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517441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245188EF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B46117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52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A1952A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JENNY MARCELA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885C37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PEÑUELA LÓPEZ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EA969E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7EEEBA0A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F5ABDF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54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7374EB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JONATHAN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FD32748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ROMERO BEJARANO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296D17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77CD4A6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763FC7B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55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1D9D56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JONHATTAN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CDD68C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VALBUENA LESMES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50A4EC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44B4245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AF6D28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56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9F73FF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JOSE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D5CAB3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CALDERON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720117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75F660F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63A3FD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57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3AED3D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JUAN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502EC87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GONZÁLEZ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C38BAB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7482E098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1DAF8A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58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883240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JULIA INES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A08BFF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ARDILA QUIROGA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CB9F1E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771D63D8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BEF1CB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59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F2D1E65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KAREN LIZETH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0F4164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DELGADO RODRIGUEZ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F0893D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46DA5B4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3FBDD2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61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0606F2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LAURA VALENTINA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E94C4F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MONTEJO GONZÁLEZ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C543DF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D3C55D6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1ED369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62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4534F3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LAURA VALENTINA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4B12B218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AREVALO ZAMUDIO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74716A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E75566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EB5DEC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63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230C28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LILI MERCEDES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3A3720A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MIRANDA MURILLO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05A979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FE2747E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680F7F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64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CB4FE2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LINA TATIANA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686954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PEREZ LUNA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418A0E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D51DDF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D9C022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65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50B8017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LUISA FERNANDA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53DB7B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NAVARRO CASTELLANOS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BBEAF23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394DF380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8BDC13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66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2AA75C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LUZ ELENA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0755DD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RODRIGUEZ RIOS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19DAEF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38DD91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E83510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67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EC9AB4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LUZ NINA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9BD96B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SOLER ACEVEDO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94CD4D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2AA05D1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2BC9FA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69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946021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MARIA STELLA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DCA20B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PACHECO CAMARGO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E54E9F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D5960F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520AD5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70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1A80A2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MARIO DAVID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69B331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MONROY DUARTE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B03016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8D27786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8E91B4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1C833D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MARTHA ISABEL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8793F55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WILCHES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E7F685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3AF82740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D3FFFB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B41AD2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MATEO DAVID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19C884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ORTIZ  MONTES</w:t>
            </w:r>
            <w:proofErr w:type="gramEnd"/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7D26222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27CF503C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D06A56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73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3035FF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MONICA MARÍA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386606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CLAVIJO HERNÁNDEZ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252C193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4ABA3EDB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745C2B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A4B09A5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NANCY ELVIRA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BBDD6C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CASTAÑEDA PULIDO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5CE4A5D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37C1710A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60A420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2940B0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NANCY LILIANA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47777A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RODRIGUEZ LAMUS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26376F9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9B6DAD6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31A5D6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57E314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NATALIA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5354A1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NOSSA BARRERA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6868DB6D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EEC701A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6F60F5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8B7875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OLGA LUCIA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3D130A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RUEDA GUEVADA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B43B10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4C9A517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F9585C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6396E78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OSCAR MAURICIO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44FC957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SIERRA VARGAS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3EBB69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D0C34BE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6CF271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79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41B7EF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PAOLA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DE37D6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MADARIAGA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B4E11C3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8383CFA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49F59E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81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048514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PATRICIA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162D548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ACERO GUERRERO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79CDF8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462B6812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087EAC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82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945E73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PAULA ALEXANDRA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9C3576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QUEVEDO BOLIVAR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5FC2BD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3963C6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A44498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83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8C511A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PAULA NICOLE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B436FE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PABÓN BONILLA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25283C1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76014F40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597696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lastRenderedPageBreak/>
              <w:t>84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CB23F5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PEDRO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D34168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SALAMANCA ORJUELA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525084B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720C188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B4A4F7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85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CD7AD4C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ROCIO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9201C5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ROMERO BEJARANO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3FED213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ED5DEC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EAD43D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86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8115DB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ROSALBA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D45D71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RODRIGUEZ RIOS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3B58F5A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2C939221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DCFD4C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87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922AC6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RUBEN DARIO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23C207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ALARCON MARTINEZ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7B7430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2C0D5DF1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459CF03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88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467637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SAIN SMITH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D5F5047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GOMEZ GOMEZ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0C97867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0F156E3E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7D9A591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89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3B17C4D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SAMARA CAMILA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AFA5A8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LEON BOYACA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116FF4F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4B9E730C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432F11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90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1575AB6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SAUL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F3FFF2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LÓPEZ GUEVARA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auto" w:fill="auto"/>
            <w:noWrap/>
            <w:vAlign w:val="bottom"/>
            <w:hideMark/>
          </w:tcPr>
          <w:p w14:paraId="152BC7D8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378CD272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8B07B7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91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57C36A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TATIANA VALENTINA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948882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GALEANO MARTINEZ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E9BBC1E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34D8847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072298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92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6AF9F7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VIVIANA ANDREA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A84A0D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ARISTIZABAL OVALLE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D1C574B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1D202595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071CFD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93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93ECF28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WILFRE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99E14E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JIMENEZ DIAZ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10941CC3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93D0A36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54E7634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94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5E19A81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WILLIAM DAVID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953713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CAMACHO ARDILA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312B67E2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4D9A0B11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5BDB3E6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95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9AB692E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YANETH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FEECF64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GUERRERO CARDONA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7972CB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52EE990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29A76EA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96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74DEB7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YENNY MARCELA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234E2CE9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CAMACHO ARDILA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091DBED7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78C5F0D3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03C320A5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97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FC7F98F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YOHANA MILENA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65BDD5D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CORREDOR MONTAÑEZ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EC077EF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6B97ACB9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5CB4C929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98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E960323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YURANY ANDREA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7C031600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LÓPEZ COLMENARES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auto" w:fill="auto"/>
            <w:noWrap/>
            <w:vAlign w:val="bottom"/>
            <w:hideMark/>
          </w:tcPr>
          <w:p w14:paraId="1D6FF85C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  <w:tr w:rsidR="00C832B8" w:rsidRPr="00C832B8" w14:paraId="5364D242" w14:textId="77777777" w:rsidTr="00C832B8">
        <w:trPr>
          <w:trHeight w:val="320"/>
        </w:trPr>
        <w:tc>
          <w:tcPr>
            <w:tcW w:w="386" w:type="dxa"/>
            <w:tcBorders>
              <w:top w:val="nil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34CA241A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99</w:t>
            </w:r>
          </w:p>
        </w:tc>
        <w:tc>
          <w:tcPr>
            <w:tcW w:w="3543" w:type="dxa"/>
            <w:tcBorders>
              <w:top w:val="single" w:sz="4" w:space="0" w:color="8ED973"/>
              <w:left w:val="single" w:sz="4" w:space="0" w:color="8ED973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49D7CCB1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ZUANNY JIMENA</w:t>
            </w:r>
          </w:p>
        </w:tc>
        <w:tc>
          <w:tcPr>
            <w:tcW w:w="3324" w:type="dxa"/>
            <w:tcBorders>
              <w:top w:val="single" w:sz="4" w:space="0" w:color="8ED973"/>
              <w:left w:val="nil"/>
              <w:bottom w:val="single" w:sz="4" w:space="0" w:color="8ED973"/>
              <w:right w:val="nil"/>
            </w:tcBorders>
            <w:shd w:val="clear" w:color="DAF2D0" w:fill="DAF2D0"/>
            <w:noWrap/>
            <w:vAlign w:val="bottom"/>
            <w:hideMark/>
          </w:tcPr>
          <w:p w14:paraId="76D47492" w14:textId="77777777" w:rsidR="00C832B8" w:rsidRPr="00C832B8" w:rsidRDefault="00C832B8" w:rsidP="00C832B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CARDENAS ACOSTA</w:t>
            </w:r>
          </w:p>
        </w:tc>
        <w:tc>
          <w:tcPr>
            <w:tcW w:w="3059" w:type="dxa"/>
            <w:tcBorders>
              <w:top w:val="single" w:sz="4" w:space="0" w:color="8ED973"/>
              <w:left w:val="nil"/>
              <w:bottom w:val="single" w:sz="4" w:space="0" w:color="8ED973"/>
              <w:right w:val="single" w:sz="4" w:space="0" w:color="8ED973"/>
            </w:tcBorders>
            <w:shd w:val="clear" w:color="DAF2D0" w:fill="DAF2D0"/>
            <w:noWrap/>
            <w:vAlign w:val="bottom"/>
            <w:hideMark/>
          </w:tcPr>
          <w:p w14:paraId="4F88EFD0" w14:textId="77777777" w:rsidR="00C832B8" w:rsidRPr="00C832B8" w:rsidRDefault="00C832B8" w:rsidP="00C832B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</w:pPr>
            <w:r w:rsidRPr="00C832B8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es-CO"/>
              </w:rPr>
              <w:t>Habilitado</w:t>
            </w:r>
          </w:p>
        </w:tc>
      </w:tr>
    </w:tbl>
    <w:p w14:paraId="20E18CCF" w14:textId="77777777" w:rsidR="00867038" w:rsidRDefault="00867038"/>
    <w:p w14:paraId="07E39760" w14:textId="77777777" w:rsidR="00691283" w:rsidRDefault="00691283"/>
    <w:p w14:paraId="72929577" w14:textId="25CBBF6B" w:rsidR="00691283" w:rsidRDefault="00691283"/>
    <w:sectPr w:rsidR="00691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83"/>
    <w:rsid w:val="00691283"/>
    <w:rsid w:val="0070428F"/>
    <w:rsid w:val="00710521"/>
    <w:rsid w:val="00867038"/>
    <w:rsid w:val="009A19C2"/>
    <w:rsid w:val="00C832B8"/>
    <w:rsid w:val="00E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875"/>
  <w15:chartTrackingRefBased/>
  <w15:docId w15:val="{7FEC6AAB-F974-40F9-B889-F763042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Jheison Libardo Barrios Lopez</dc:creator>
  <cp:keywords/>
  <dc:description/>
  <cp:lastModifiedBy>luisa fernanda laverde</cp:lastModifiedBy>
  <cp:revision>3</cp:revision>
  <dcterms:created xsi:type="dcterms:W3CDTF">2024-04-12T00:34:00Z</dcterms:created>
  <dcterms:modified xsi:type="dcterms:W3CDTF">2024-04-12T15:51:00Z</dcterms:modified>
</cp:coreProperties>
</file>